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1A29D" w14:textId="77777777" w:rsidR="003A0841" w:rsidRPr="003A0841" w:rsidRDefault="003A0841" w:rsidP="003A0841">
      <w:pPr>
        <w:rPr>
          <w:rFonts w:ascii="Times New Roman" w:hAnsi="Times New Roman"/>
          <w:b/>
          <w:sz w:val="32"/>
          <w:szCs w:val="28"/>
        </w:rPr>
      </w:pPr>
      <w:r w:rsidRPr="003A0841">
        <w:rPr>
          <w:rFonts w:ascii="Times New Roman" w:hAnsi="Times New Roman"/>
          <w:b/>
          <w:sz w:val="32"/>
          <w:szCs w:val="28"/>
        </w:rPr>
        <w:t>Азовский район</w:t>
      </w:r>
    </w:p>
    <w:p w14:paraId="179BE23E" w14:textId="77777777" w:rsidR="003A0841" w:rsidRDefault="003A0841" w:rsidP="003A0841">
      <w:pPr>
        <w:rPr>
          <w:rFonts w:ascii="Times New Roman" w:hAnsi="Times New Roman"/>
          <w:b/>
          <w:sz w:val="32"/>
          <w:szCs w:val="28"/>
        </w:rPr>
      </w:pPr>
      <w:r w:rsidRPr="003A0841">
        <w:rPr>
          <w:rFonts w:ascii="Times New Roman" w:hAnsi="Times New Roman"/>
          <w:b/>
          <w:sz w:val="32"/>
          <w:szCs w:val="28"/>
        </w:rPr>
        <w:t>Пешковское сельское поселение. МБУК «СДК ПСП»</w:t>
      </w:r>
    </w:p>
    <w:p w14:paraId="1D84CCE7" w14:textId="3ADCE7CF" w:rsidR="003A0841" w:rsidRDefault="003A0841" w:rsidP="003A084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32"/>
          <w:szCs w:val="28"/>
        </w:rPr>
        <w:t>14</w:t>
      </w:r>
      <w:r w:rsidRPr="003A0841">
        <w:rPr>
          <w:rFonts w:ascii="Times New Roman" w:hAnsi="Times New Roman"/>
          <w:b/>
          <w:sz w:val="32"/>
          <w:szCs w:val="28"/>
        </w:rPr>
        <w:t xml:space="preserve">. </w:t>
      </w:r>
      <w:r w:rsidRPr="003A0841">
        <w:rPr>
          <w:rFonts w:ascii="Times New Roman" w:hAnsi="Times New Roman"/>
          <w:b/>
          <w:sz w:val="28"/>
          <w:szCs w:val="28"/>
        </w:rPr>
        <w:t>Организация работы с детьми-сиротами с учетом проведения онлайн мероприятий.</w:t>
      </w:r>
    </w:p>
    <w:p w14:paraId="47B5CFF5" w14:textId="78EE45E3" w:rsidR="003A0841" w:rsidRPr="003A0841" w:rsidRDefault="003A0841" w:rsidP="003A0841">
      <w:pPr>
        <w:rPr>
          <w:rFonts w:ascii="Times New Roman" w:hAnsi="Times New Roman"/>
          <w:bCs/>
          <w:sz w:val="32"/>
          <w:szCs w:val="28"/>
        </w:rPr>
      </w:pPr>
      <w:r w:rsidRPr="003A0841">
        <w:rPr>
          <w:rFonts w:ascii="Times New Roman" w:hAnsi="Times New Roman"/>
          <w:bCs/>
          <w:sz w:val="28"/>
          <w:szCs w:val="28"/>
        </w:rPr>
        <w:t>В Пешковском сельском поселении детей-сирот нет</w:t>
      </w:r>
    </w:p>
    <w:p w14:paraId="5484AEA3" w14:textId="77777777" w:rsidR="00E75356" w:rsidRDefault="00E75356"/>
    <w:sectPr w:rsidR="00E75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75416"/>
    <w:multiLevelType w:val="hybridMultilevel"/>
    <w:tmpl w:val="FB94F992"/>
    <w:lvl w:ilvl="0" w:tplc="1B9EE8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9662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841"/>
    <w:rsid w:val="003A0841"/>
    <w:rsid w:val="00E75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8F791"/>
  <w15:chartTrackingRefBased/>
  <w15:docId w15:val="{0D470C0F-5CE6-4DC4-A8AF-58C42D7F4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84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Нинель Стройная</dc:creator>
  <cp:keywords/>
  <dc:description/>
  <cp:lastModifiedBy>Нинель Стройная</cp:lastModifiedBy>
  <cp:revision>1</cp:revision>
  <dcterms:created xsi:type="dcterms:W3CDTF">2023-01-16T18:55:00Z</dcterms:created>
  <dcterms:modified xsi:type="dcterms:W3CDTF">2023-01-16T18:57:00Z</dcterms:modified>
</cp:coreProperties>
</file>